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23130A" w:rsidRDefault="00B561DA"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w:t>
            </w:r>
            <w:bookmarkStart w:id="2" w:name="_GoBack"/>
            <w:r w:rsidRPr="00463B0A">
              <w:rPr>
                <w:color w:val="FF0000"/>
              </w:rPr>
              <w:t xml:space="preserve">на </w:t>
            </w:r>
            <w:r>
              <w:rPr>
                <w:color w:val="FF0000"/>
              </w:rPr>
              <w:t>6</w:t>
            </w:r>
            <w:r w:rsidRPr="00463B0A">
              <w:rPr>
                <w:color w:val="FF0000"/>
              </w:rPr>
              <w:t xml:space="preserve">0 календарных дней  при поставке первой партии, на </w:t>
            </w:r>
            <w:r>
              <w:rPr>
                <w:color w:val="FF0000"/>
              </w:rPr>
              <w:t>3</w:t>
            </w:r>
            <w:r w:rsidRPr="00463B0A">
              <w:rPr>
                <w:color w:val="FF0000"/>
              </w:rPr>
              <w:t>0 дней при поставке второй партии</w:t>
            </w:r>
            <w:r>
              <w:rPr>
                <w:color w:val="FF0000"/>
              </w:rPr>
              <w:t>.</w:t>
            </w:r>
            <w:r w:rsidRPr="00463B0A">
              <w:rPr>
                <w:color w:val="FF0000"/>
              </w:rPr>
              <w:t xml:space="preserve"> </w:t>
            </w:r>
            <w:r w:rsidRPr="00F2050A">
              <w:t xml:space="preserve">Сведения по данному критерию указываются участником </w:t>
            </w:r>
            <w:bookmarkEnd w:id="2"/>
            <w:r w:rsidRPr="00F2050A">
              <w:t>закупки в его заявке на участие в закупке.</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1298697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B561DA" w:rsidRDefault="00446992" w:rsidP="0023130A">
      <w:pPr>
        <w:tabs>
          <w:tab w:val="left" w:pos="720"/>
          <w:tab w:val="num" w:pos="1980"/>
        </w:tabs>
        <w:ind w:hanging="3"/>
        <w:jc w:val="both"/>
        <w:rPr>
          <w:szCs w:val="28"/>
        </w:rPr>
      </w:pPr>
      <w:r w:rsidRPr="00684FB0">
        <w:rPr>
          <w:szCs w:val="28"/>
        </w:rPr>
        <w:t>3.2. Рейтинг</w:t>
      </w:r>
      <w:r w:rsidRPr="00B561DA">
        <w:rPr>
          <w:szCs w:val="28"/>
        </w:rPr>
        <w:t xml:space="preserve">, присуждаемый заявке по критерию </w:t>
      </w:r>
      <w:r w:rsidRPr="00B561DA">
        <w:rPr>
          <w:b/>
          <w:szCs w:val="28"/>
        </w:rPr>
        <w:t>«</w:t>
      </w:r>
      <w:r w:rsidR="0023130A" w:rsidRPr="00B561DA">
        <w:rPr>
          <w:b/>
          <w:color w:val="000000"/>
        </w:rPr>
        <w:t>Сроки оплаты по договору</w:t>
      </w:r>
      <w:r w:rsidRPr="00B561DA">
        <w:rPr>
          <w:b/>
          <w:szCs w:val="28"/>
        </w:rPr>
        <w:t>»</w:t>
      </w:r>
      <w:r w:rsidRPr="00B561DA">
        <w:rPr>
          <w:szCs w:val="28"/>
        </w:rPr>
        <w:t>, определяется следующим образом:</w:t>
      </w:r>
    </w:p>
    <w:p w:rsidR="00446992" w:rsidRPr="00B561DA" w:rsidRDefault="00446992" w:rsidP="00446992">
      <w:pPr>
        <w:ind w:firstLine="567"/>
        <w:jc w:val="both"/>
      </w:pPr>
    </w:p>
    <w:p w:rsidR="00446992" w:rsidRPr="00B561DA" w:rsidRDefault="00446992" w:rsidP="00446992">
      <w:pPr>
        <w:ind w:firstLine="567"/>
        <w:jc w:val="both"/>
      </w:pPr>
      <w:r w:rsidRPr="00B561DA">
        <w:t xml:space="preserve">Наличие в заявке участника закупки </w:t>
      </w:r>
      <w:r w:rsidR="0023130A" w:rsidRPr="00B561DA">
        <w:t>условий оплаты</w:t>
      </w:r>
      <w:r w:rsidR="0029432A" w:rsidRPr="00B561DA">
        <w:t xml:space="preserve">: </w:t>
      </w:r>
      <w:r w:rsidR="00B561DA" w:rsidRPr="00B561DA">
        <w:t xml:space="preserve">Оплата по настоящему Договору производится Покупателем по факту поставки первой партии товара (Апрель, 2016 года) в течение </w:t>
      </w:r>
      <w:r w:rsidR="00B561DA" w:rsidRPr="00B561DA">
        <w:rPr>
          <w:lang w:eastAsia="en-US"/>
        </w:rPr>
        <w:t>90 календарных</w:t>
      </w:r>
      <w:r w:rsidR="00B561DA" w:rsidRPr="00B561DA">
        <w:t xml:space="preserve"> дней, второй партии (Май, 2016 года) в течение </w:t>
      </w:r>
      <w:r w:rsidR="00B561DA" w:rsidRPr="00B561DA">
        <w:rPr>
          <w:lang w:eastAsia="en-US"/>
        </w:rPr>
        <w:t xml:space="preserve">90 календарных </w:t>
      </w:r>
      <w:r w:rsidR="00B561DA" w:rsidRPr="00B561DA">
        <w:t>х дней и третьей партии (Июнь, 2016 года)</w:t>
      </w:r>
      <w:r w:rsidR="00B561DA" w:rsidRPr="00B561DA">
        <w:rPr>
          <w:lang w:eastAsia="en-US"/>
        </w:rPr>
        <w:t xml:space="preserve"> в течение 90 календарных дней с момента получения оригинала счета</w:t>
      </w:r>
      <w:r w:rsidR="004E1856" w:rsidRPr="00B561DA">
        <w:rPr>
          <w:lang w:eastAsia="en-US"/>
        </w:rPr>
        <w:t xml:space="preserve"> </w:t>
      </w:r>
      <w:r w:rsidRPr="00B561DA">
        <w:t xml:space="preserve">– </w:t>
      </w:r>
      <w:r w:rsidRPr="00B561DA">
        <w:rPr>
          <w:b/>
        </w:rPr>
        <w:t>100 баллов,</w:t>
      </w:r>
    </w:p>
    <w:p w:rsidR="0023130A" w:rsidRPr="0029432A" w:rsidRDefault="0023130A" w:rsidP="00446992">
      <w:pPr>
        <w:ind w:firstLine="567"/>
        <w:jc w:val="both"/>
      </w:pPr>
      <w:r w:rsidRPr="00B561DA">
        <w:t>Наличие в заявке участника закупки условий оплаты</w:t>
      </w:r>
      <w:r w:rsidR="00914EF4" w:rsidRPr="00B561DA">
        <w:t xml:space="preserve">: </w:t>
      </w:r>
      <w:r w:rsidR="0029432A" w:rsidRPr="00B561DA">
        <w:t xml:space="preserve"> </w:t>
      </w:r>
      <w:r w:rsidR="00B561DA" w:rsidRPr="00B561DA">
        <w:t>Оплата по настоящему Договору производится Покупателем по факту поставки первой партии товара (Апрель, 2016 года) в течение 30 (тридцати) календарных дней, второй партии (Май, 2016 года) в течение 60 календарных дней и третьей партии (Июнь, 2016 года)</w:t>
      </w:r>
      <w:r w:rsidR="00B561DA" w:rsidRPr="00B561DA">
        <w:rPr>
          <w:lang w:eastAsia="en-US"/>
        </w:rPr>
        <w:t xml:space="preserve"> в течение 90 календарных дней с момента получения оригинала счета</w:t>
      </w:r>
      <w:r w:rsidRPr="00B561DA">
        <w:rPr>
          <w:rFonts w:cs="Arial"/>
          <w:color w:val="000000"/>
        </w:rPr>
        <w:t xml:space="preserve"> </w:t>
      </w:r>
      <w:r w:rsidR="00446992" w:rsidRPr="00B561DA">
        <w:t xml:space="preserve">- </w:t>
      </w:r>
      <w:r w:rsidR="00446992" w:rsidRPr="00B561DA">
        <w:rPr>
          <w:b/>
        </w:rPr>
        <w:t>0 баллов</w:t>
      </w:r>
      <w:r w:rsidR="00446992" w:rsidRPr="00B561D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0B3" w:rsidRDefault="005610B3">
      <w:r>
        <w:separator/>
      </w:r>
    </w:p>
  </w:endnote>
  <w:endnote w:type="continuationSeparator" w:id="0">
    <w:p w:rsidR="005610B3" w:rsidRDefault="00561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0B3" w:rsidRDefault="005610B3">
      <w:r>
        <w:separator/>
      </w:r>
    </w:p>
  </w:footnote>
  <w:footnote w:type="continuationSeparator" w:id="0">
    <w:p w:rsidR="005610B3" w:rsidRDefault="00561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561D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10B3"/>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37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1DA"/>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1A9"/>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497"/>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1FD7D-6745-4ABC-8CDE-F02686315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610</Words>
  <Characters>3480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19</cp:revision>
  <cp:lastPrinted>2015-10-27T06:40:00Z</cp:lastPrinted>
  <dcterms:created xsi:type="dcterms:W3CDTF">2013-03-06T09:10:00Z</dcterms:created>
  <dcterms:modified xsi:type="dcterms:W3CDTF">2015-12-30T08:23:00Z</dcterms:modified>
</cp:coreProperties>
</file>